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2E74" w14:textId="77777777" w:rsidR="001F314E" w:rsidRDefault="00000000">
      <w:pPr>
        <w:pStyle w:val="FR1"/>
        <w:spacing w:before="0" w:line="360" w:lineRule="auto"/>
        <w:ind w:left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Zarządzenie Nr 10/2025</w:t>
      </w:r>
    </w:p>
    <w:p w14:paraId="303FEB16" w14:textId="77777777" w:rsidR="001F314E" w:rsidRDefault="00000000">
      <w:pPr>
        <w:pStyle w:val="FR1"/>
        <w:spacing w:before="0" w:line="360" w:lineRule="auto"/>
        <w:ind w:left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Dyrektora Kwidzyńskiego Centrum Sportu i Rekreacji </w:t>
      </w:r>
      <w:r>
        <w:rPr>
          <w:bCs w:val="0"/>
          <w:color w:val="000000"/>
          <w:sz w:val="24"/>
          <w:szCs w:val="24"/>
        </w:rPr>
        <w:br/>
        <w:t>z dnia  02 czerwca 2025r.</w:t>
      </w:r>
    </w:p>
    <w:p w14:paraId="1F2A87C1" w14:textId="77777777" w:rsidR="001F314E" w:rsidRDefault="001F314E">
      <w:pPr>
        <w:pStyle w:val="FR1"/>
        <w:spacing w:before="0" w:line="360" w:lineRule="auto"/>
        <w:ind w:left="0"/>
        <w:jc w:val="center"/>
        <w:rPr>
          <w:bCs w:val="0"/>
          <w:color w:val="000000"/>
          <w:sz w:val="24"/>
          <w:szCs w:val="24"/>
        </w:rPr>
      </w:pPr>
    </w:p>
    <w:p w14:paraId="67996A40" w14:textId="038E0A52" w:rsidR="00455A8A" w:rsidRDefault="00000000" w:rsidP="00416975">
      <w:pPr>
        <w:pStyle w:val="FR1"/>
        <w:spacing w:before="0" w:line="360" w:lineRule="auto"/>
        <w:ind w:left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w sprawie wprowadzenia zmian w Regulaminie Pracy </w:t>
      </w:r>
    </w:p>
    <w:p w14:paraId="42ED3AD9" w14:textId="7CF53FB1" w:rsidR="001F314E" w:rsidRPr="00416975" w:rsidRDefault="00000000" w:rsidP="00416975">
      <w:pPr>
        <w:pStyle w:val="FR1"/>
        <w:spacing w:before="0" w:line="360" w:lineRule="auto"/>
        <w:ind w:left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Kwidzyńskiego Centrum Sportu i Rekreacji</w:t>
      </w:r>
    </w:p>
    <w:p w14:paraId="21F773AC" w14:textId="77777777" w:rsidR="001F314E" w:rsidRDefault="001F314E">
      <w:pPr>
        <w:pStyle w:val="FR1"/>
        <w:spacing w:before="0" w:line="360" w:lineRule="auto"/>
        <w:ind w:left="0"/>
        <w:jc w:val="both"/>
        <w:rPr>
          <w:b w:val="0"/>
          <w:bCs w:val="0"/>
          <w:color w:val="000000"/>
          <w:sz w:val="24"/>
          <w:szCs w:val="24"/>
        </w:rPr>
      </w:pPr>
    </w:p>
    <w:p w14:paraId="2D1D42FC" w14:textId="77777777" w:rsidR="001F314E" w:rsidRDefault="00000000">
      <w:pPr>
        <w:pStyle w:val="FR1"/>
        <w:spacing w:before="0" w:line="360" w:lineRule="auto"/>
        <w:ind w:left="0" w:firstLine="708"/>
        <w:jc w:val="both"/>
      </w:pPr>
      <w:r>
        <w:rPr>
          <w:b w:val="0"/>
          <w:bCs w:val="0"/>
          <w:color w:val="000000"/>
          <w:sz w:val="24"/>
          <w:szCs w:val="24"/>
        </w:rPr>
        <w:t>Na podstawie art. 104 ustawy z dnia 26 czerwca 1974 r. Kodeks Pracy (tj. Dz. U. z 2025 r. poz. 277) zarządzam co następuje:</w:t>
      </w:r>
    </w:p>
    <w:p w14:paraId="41B95712" w14:textId="77777777" w:rsidR="001F314E" w:rsidRDefault="00000000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§ 1</w:t>
      </w:r>
    </w:p>
    <w:p w14:paraId="35B2E8A8" w14:textId="77777777" w:rsidR="00416975" w:rsidRDefault="00416975">
      <w:pPr>
        <w:pStyle w:val="FR1"/>
        <w:spacing w:before="0"/>
        <w:ind w:left="0"/>
        <w:jc w:val="both"/>
        <w:rPr>
          <w:b w:val="0"/>
          <w:bCs w:val="0"/>
          <w:sz w:val="24"/>
          <w:szCs w:val="24"/>
        </w:rPr>
      </w:pPr>
    </w:p>
    <w:p w14:paraId="3438C3E6" w14:textId="1F20073F" w:rsidR="00416975" w:rsidRDefault="00416975" w:rsidP="00416975">
      <w:pPr>
        <w:jc w:val="both"/>
        <w:rPr>
          <w:b/>
          <w:bCs/>
        </w:rPr>
      </w:pPr>
      <w:r>
        <w:t>§ 15 „Regulaminu Pracy Kwidzyńskiego Centrum Sportu i Rekreacji” będącym załącznikiem do Zarządzenia Nr 30/2023 Dyrektora Kwidzyńskiego Centrum Sportu i Rekreacji z dnia 15 grudnia 2023r. otrzymuje brzmienie:</w:t>
      </w:r>
    </w:p>
    <w:p w14:paraId="4DC75CC7" w14:textId="77777777" w:rsidR="00416975" w:rsidRDefault="00416975">
      <w:pPr>
        <w:pStyle w:val="Textbody"/>
        <w:spacing w:after="0"/>
        <w:rPr>
          <w:color w:val="000000"/>
        </w:rPr>
      </w:pPr>
    </w:p>
    <w:p w14:paraId="5D22CF5E" w14:textId="6FF2B99B" w:rsidR="001F314E" w:rsidRDefault="00000000">
      <w:pPr>
        <w:pStyle w:val="Textbody"/>
        <w:spacing w:after="0"/>
        <w:rPr>
          <w:color w:val="000000"/>
        </w:rPr>
      </w:pPr>
      <w:r>
        <w:rPr>
          <w:color w:val="000000"/>
        </w:rPr>
        <w:t>„1. Ustala się następujące godziny rozpoczynania i kończenia pracy:</w:t>
      </w:r>
    </w:p>
    <w:p w14:paraId="1B7A442F" w14:textId="77777777" w:rsidR="001F314E" w:rsidRDefault="00000000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pracownicy Stadionu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 xml:space="preserve"> przy ul. Sportowej 6:</w:t>
      </w:r>
    </w:p>
    <w:p w14:paraId="3C967C4B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dyrektor, kierownik obiektów sportowych, specjalista rekreacji ruchowej, sekretarka, pracownik obsługi, konserwator - praca w godzinach 7:00-15:00, w podstawowym, jednozmianowym systemie czasu pracy, w jednomiesięcznym okresie rozliczeniowym,</w:t>
      </w:r>
    </w:p>
    <w:p w14:paraId="742B0C14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b) praca konserwatorów może być planowana od poniedziałku do piątku, w przedziale godzinowym przypadającym pomiędzy godz. 5:00 a 23:00, na podstawie indywidualnych harmonogramów czasu pracy, z zachowaniem norm czasu pracy, minimalnych odpoczynków i minimalnej liczby dni wolnych od pracy,</w:t>
      </w:r>
    </w:p>
    <w:p w14:paraId="327B5C5E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c) jeżeli na tydzień przed rozpoczęciem danego miesiąca kalendarzowego pracodawca nie przedstawi harmonogramu czasu pracy konserwatorom w formie pisemnej, oznaczać to będzie, że w miesiącu tym pracownik zobowiązany będzie do świadczenia pracy od poniedziałku do piątku od 7:00 do 15:00;</w:t>
      </w:r>
    </w:p>
    <w:p w14:paraId="41935ACA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pracownicy Pływalni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 xml:space="preserve"> przy ul. Słowackiego 19:</w:t>
      </w:r>
    </w:p>
    <w:p w14:paraId="4D0ECCA7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konserwator - praca w godzinach 6:00-14:00, 14:00-22:00, 22:00-6:00, w podstawowym systemie czasu pracy, w którym dopuszczalne jest przedłużenie czasu pracy do 43 godzin przeciętnie na tydzień, w czteromiesięcznym okresie rozliczeniowym,</w:t>
      </w:r>
    </w:p>
    <w:p w14:paraId="4BCDF144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b) kierownik obiektów sportowych praca w godzinach</w:t>
      </w:r>
      <w:r>
        <w:rPr>
          <w:color w:val="000000"/>
          <w:shd w:val="clear" w:color="auto" w:fill="FFFFFF"/>
        </w:rPr>
        <w:t xml:space="preserve"> 6:00-14:00</w:t>
      </w:r>
      <w:r>
        <w:rPr>
          <w:color w:val="000000"/>
        </w:rPr>
        <w:t xml:space="preserve">, sekretarka - praca w </w:t>
      </w:r>
      <w:r>
        <w:rPr>
          <w:color w:val="000000"/>
          <w:shd w:val="clear" w:color="auto" w:fill="FFFFFF"/>
        </w:rPr>
        <w:t>godzinach 7:00-15:00</w:t>
      </w:r>
      <w:r>
        <w:rPr>
          <w:b/>
          <w:bCs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w podstawo</w:t>
      </w:r>
      <w:r>
        <w:rPr>
          <w:color w:val="000000"/>
        </w:rPr>
        <w:t>wym, jednozmianowym systemie czasu pracy, w jednomiesięcznym okresie rozliczeniowym,</w:t>
      </w:r>
    </w:p>
    <w:p w14:paraId="36ADAC4C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c) pracownik obsługi - praca w godzinach 5:00-13:00, 6:00-14:00, 13:30-21:30, 14:00-22:00, 15:00-23:00 w podstawowym, dwuzmianowym systemie czasu pracy, w trzymiesięcznym okresie rozliczeniowym,</w:t>
      </w:r>
    </w:p>
    <w:p w14:paraId="3FB7BD58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d) praca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pracy,</w:t>
      </w:r>
    </w:p>
    <w:p w14:paraId="06E7BBBA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e) ratownik wodny - praca w godzinach 5:30-13:30, 6:00-14:00, 13.30-21.30, w podstawowym, dwuzmianowym systemie czasu pracy, w trzymiesięcznym okresie rozliczeniowym,</w:t>
      </w:r>
    </w:p>
    <w:p w14:paraId="0319917C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 xml:space="preserve">f) praca ratowników wodnych może być planowana od poniedziałku do niedzieli, w przedziale godzinowym przypadającym pomiędzy godz. 5:00 a 22:30, na podstawie indywidualnych harmonogramów czasu pracy, z zachowaniem norm czasu pracy, minimalnych odpoczynków </w:t>
      </w:r>
      <w:r>
        <w:rPr>
          <w:color w:val="000000"/>
        </w:rPr>
        <w:lastRenderedPageBreak/>
        <w:t>i minimalnej liczby dni wolnych od pracy;</w:t>
      </w:r>
    </w:p>
    <w:p w14:paraId="06EEFD65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pracownicy Hali Sportowej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 xml:space="preserve"> przy ul. Mickiewicza:</w:t>
      </w:r>
    </w:p>
    <w:p w14:paraId="197BB9C7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kierownik obiektów sportowych - praca w godzinach 7:00-15:00, w podstawowym, jednozmianowym systemie czasu pracy, w jednomiesięcznym okresie rozliczeniowym</w:t>
      </w:r>
    </w:p>
    <w:p w14:paraId="3A92C699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b) pracownik obsługi, konserwator - praca w godzinach 7:00-15:00, 14:00-22:00, 15:00-23:00 w podstawowym, dwuzmianowym systemie czasu pracy, w trzymiesięcznym okresie rozliczeniowym,</w:t>
      </w:r>
    </w:p>
    <w:p w14:paraId="2BD9B8D5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c) praca pracowników obsługi i konserwatorów może być planowana od poniedziałku do niedzieli, w przedziale godzinowym przypadającym pomiędzy godz. 5:00 a 23:00, na podstawie indywidualnych harmonogramów czasu pracy, z zachowaniem norm czasu pracy, minimalnych odpoczynków i minimalnej liczby dni wolnych od pracy;</w:t>
      </w:r>
    </w:p>
    <w:p w14:paraId="5A948C0F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pracownicy Hali Sportowej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 xml:space="preserve"> przy ul. Żeromskiego:</w:t>
      </w:r>
    </w:p>
    <w:p w14:paraId="0FCDFCA2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pracownik obsługi - praca w godzinach 6:00-14:00, 7:00-15:00, 14:00-22:00, 15:00-23:00 w podstawowym, dwuzmianowym systemie czasu pracy, w trzymiesięcznym okresie rozliczeniowym,</w:t>
      </w:r>
    </w:p>
    <w:p w14:paraId="6C619CE1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b) praca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pracy;</w:t>
      </w:r>
    </w:p>
    <w:p w14:paraId="77CC4F42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pracownicy Sali Sportowej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 xml:space="preserve"> przy ul. 11-go Listopada:</w:t>
      </w:r>
    </w:p>
    <w:p w14:paraId="740989FD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pracownik obsługi - praca w godzinach 6:00-14:00, 14:00-22:00, 15:00-23:00 w podstawowym, dwuzmianowym systemie czasu pracy, w trzymiesięcznym okresie rozliczeniowym,</w:t>
      </w:r>
    </w:p>
    <w:p w14:paraId="2CFFA838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b) praca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pracy;</w:t>
      </w:r>
    </w:p>
    <w:p w14:paraId="66E5492E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pracownicy Kompleksów boisk „ORLIK”:</w:t>
      </w:r>
    </w:p>
    <w:p w14:paraId="05354594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instruktor rekreacji ruchowej - praca w godzinach od 10:00 do 22:00 oraz od 8:00 do 21:00, w równoważnym systemie czasu pracy, w którym dobowy wymiar czasu pracy może być wydłużony maksymalnie do 12 godzin, w trzymiesięcznym okresie rozliczeniowym;</w:t>
      </w:r>
    </w:p>
    <w:p w14:paraId="67BAE667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pracownicy Pływalni Kompleksu Sportowego przy ul. Wiejskiej 1A:</w:t>
      </w:r>
    </w:p>
    <w:p w14:paraId="0825DAA2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konserwator - praca w godzinach 6:00-14:00, 14:00-22:00, 22:00-6:00, w podstawowym systemie czasu pracy, w którym dopuszczalne jest przedłużenie czasu pracy do 43 godzin przeciętnie na tydzień, w czteromiesięcznym okresie rozliczeniowym,</w:t>
      </w:r>
    </w:p>
    <w:p w14:paraId="2F412AD5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b) pracownik obsługi - praca w godzinach 6:00-14:00, 14:00-22:00, 15:00-23:00, 22:00-06:00 w podstawowym, trzyzmianowym systemie czasu pracy, w trzymiesięcznym okresie rozliczeniowym,</w:t>
      </w:r>
    </w:p>
    <w:p w14:paraId="7214E6C5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c) praca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pracy,</w:t>
      </w:r>
    </w:p>
    <w:p w14:paraId="26E61904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d) ratownik wodny - praca w godzinach 6:00-14:00, 14:00-22:00, w podstawowym, dwuzmianowym systemie czasu pracy, w trzymiesięcznym okresie rozliczeniowym,</w:t>
      </w:r>
    </w:p>
    <w:p w14:paraId="645A7542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e) praca ratowników wodnych może być planowana od poniedziałku do niedzieli, w przedziale godzinowym przypadającym pomiędzy godz. 5:00 a 22:30, na podstawie indywidualnych harmonogramów czasu pracy, z zachowaniem norm czasu pracy, minimalnych odpoczynków i minimalnej liczby dni wolnych od pracy,</w:t>
      </w:r>
    </w:p>
    <w:p w14:paraId="7D5157C3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f) kasjer - praca w godzinach 6:00-14:00, 8:00-16:00, 14:00-22:00, w podstawowym, dwuzmianowym systemie czasu pracy, w trzymiesięcznym okresie rozliczeniowym,</w:t>
      </w:r>
    </w:p>
    <w:p w14:paraId="34A0DE88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 xml:space="preserve">g) praca kasjerów może być planowana od poniedziałku do niedzieli, w przedziale godzinowym przypadającym pomiędzy godz. 5:00 a 22:30, na podstawie indywidualnych </w:t>
      </w:r>
      <w:r>
        <w:rPr>
          <w:color w:val="000000"/>
        </w:rPr>
        <w:lastRenderedPageBreak/>
        <w:t>harmonogramów czasu pracy, z zachowaniem norm czasu pracy, minimalnych odpoczynków i minimalnej liczby dni wolnych od pracy;</w:t>
      </w:r>
    </w:p>
    <w:p w14:paraId="1A85E9A4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pracownicy Hali Kompleksu Sportowego przy ul. Wiejskiej 1A:</w:t>
      </w:r>
    </w:p>
    <w:p w14:paraId="1E60F114" w14:textId="77777777" w:rsidR="001F314E" w:rsidRDefault="00000000">
      <w:pPr>
        <w:pStyle w:val="Standard"/>
        <w:ind w:left="680"/>
        <w:jc w:val="both"/>
        <w:rPr>
          <w:color w:val="000000"/>
        </w:rPr>
      </w:pPr>
      <w:r>
        <w:rPr>
          <w:color w:val="000000"/>
        </w:rPr>
        <w:t>a) zastępca dyrektora, sekretarka - praca w godzinach 7:00-15:00, w podstawowym, jednozmianowym systemie czasu pracy, w jednomiesięcznym okresie rozliczeniowym,</w:t>
      </w:r>
    </w:p>
    <w:p w14:paraId="080D3E19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b) konserwator - praca w godzinach 7:00-15:00, 14:30-22:30, 15:00-23:00 w podstawowym dwuzmianowym systemie czasu pracy, w trzymiesięcznym okresie rozliczeniowym,</w:t>
      </w:r>
    </w:p>
    <w:p w14:paraId="7F13F089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c) praca konserwatorów może być planowana od poniedziałku do niedzieli, w przedziale godzinowym przypadającym pomiędzy godz. 5:00 a 23:00, na podstawie indywidualnych harmonogramów czasu pracy, z zachowaniem norm czasu pracy, minimalnych odpoczynków i minimalnej liczby dni wolnych od pracy,</w:t>
      </w:r>
    </w:p>
    <w:p w14:paraId="3AFFC576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d) jeżeli na tydzień przed rozpoczęciem danego miesiąca kalendarzowego pracodawca nie przedstawi harmonogramu czasu pracy konserwatorom w formie pisemnej, oznaczać to będzie, że w miesiącu tym pracownik zobowiązany będzie do świadczenia pracy od poniedziałku do piątku od 7:00 do 15:00,</w:t>
      </w:r>
    </w:p>
    <w:p w14:paraId="014705EE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e) pracownik obsługi - praca w godzinach 6:00-14:00, 14:00-22:00, 15:00-23:00 w podstawowym, dwuzmianowym systemie czasu pracy, w trzymiesięcznym okresie rozliczeniowym,</w:t>
      </w:r>
    </w:p>
    <w:p w14:paraId="1CBB2892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f) praca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pracy,</w:t>
      </w:r>
    </w:p>
    <w:p w14:paraId="531029DA" w14:textId="77777777" w:rsidR="001F314E" w:rsidRDefault="00000000">
      <w:pPr>
        <w:pStyle w:val="Standard"/>
        <w:ind w:left="680"/>
        <w:jc w:val="both"/>
      </w:pPr>
      <w:r>
        <w:rPr>
          <w:color w:val="000000"/>
        </w:rPr>
        <w:t>g) konserwator – zatrudniony w godzinach od 7:00 do 23:00, w równoważnym systemie czasu pracy, w którym dobowy wymiar czasu pracy może być wydłużony maksymalnie do 12 godzin, w dwuzmianowym systemie czasu pracy, w trzymiesięcznym okresie rozliczeniowym;</w:t>
      </w:r>
    </w:p>
    <w:p w14:paraId="2E227A1C" w14:textId="77777777" w:rsidR="001F314E" w:rsidRDefault="00000000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księgowość </w:t>
      </w:r>
      <w:proofErr w:type="spellStart"/>
      <w:r>
        <w:rPr>
          <w:color w:val="000000"/>
        </w:rPr>
        <w:t>KCSiR</w:t>
      </w:r>
      <w:proofErr w:type="spellEnd"/>
      <w:r>
        <w:rPr>
          <w:color w:val="000000"/>
        </w:rPr>
        <w:t>:</w:t>
      </w:r>
    </w:p>
    <w:p w14:paraId="7BB34129" w14:textId="53AA9036" w:rsidR="001F314E" w:rsidRDefault="00000000" w:rsidP="00455A8A">
      <w:pPr>
        <w:pStyle w:val="Standard"/>
        <w:ind w:left="680"/>
        <w:jc w:val="both"/>
        <w:rPr>
          <w:color w:val="000000"/>
        </w:rPr>
      </w:pPr>
      <w:r>
        <w:rPr>
          <w:shd w:val="clear" w:color="auto" w:fill="FFFFFF"/>
        </w:rPr>
        <w:t>a) główny księgowy, księgowy - praca w godzinach 7:00-15:00, w podstawowym, jednozmianowym systemie czasu pracy, w jednomiesięcznym okresie rozliczeniowym.</w:t>
      </w:r>
    </w:p>
    <w:p w14:paraId="26D7BC8E" w14:textId="77777777" w:rsidR="001F314E" w:rsidRPr="00416975" w:rsidRDefault="00000000">
      <w:pPr>
        <w:pStyle w:val="Standard"/>
        <w:numPr>
          <w:ilvl w:val="0"/>
          <w:numId w:val="1"/>
        </w:numPr>
      </w:pPr>
      <w:r w:rsidRPr="00416975">
        <w:t>Pracownicy na zbiorniku wodnym okazjonalnie wykorzystywanego do kąpieli:</w:t>
      </w:r>
    </w:p>
    <w:p w14:paraId="3D695466" w14:textId="77777777" w:rsidR="001F314E" w:rsidRDefault="00000000" w:rsidP="00455A8A">
      <w:pPr>
        <w:pStyle w:val="Standard"/>
        <w:ind w:left="680"/>
        <w:jc w:val="both"/>
      </w:pPr>
      <w:r>
        <w:rPr>
          <w:color w:val="000000"/>
        </w:rPr>
        <w:t>a) pracownik obsługi - praca w godzinach 6:00-14:00, 7:00-15:00, 10:30-18:30, 14:00-22:00, 15:00-23:00 w podstawowym, dwuzmianowym systemie czasu pracy, w trzymiesięcznym okresie rozliczeniowym,</w:t>
      </w:r>
    </w:p>
    <w:p w14:paraId="0CD7AB78" w14:textId="77777777" w:rsidR="001F314E" w:rsidRDefault="00000000" w:rsidP="00455A8A">
      <w:pPr>
        <w:pStyle w:val="Standard"/>
        <w:ind w:left="680"/>
        <w:jc w:val="both"/>
      </w:pPr>
      <w:r>
        <w:rPr>
          <w:color w:val="000000"/>
        </w:rPr>
        <w:t>b) ratownik wodny - praca w godzinach 6:00-14:00, 10:30-18:30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14:00-22:00 w podstawowym, dwuzmianowym systemie czasu pracy, w trzymiesięcznym okresie rozliczeniowym,</w:t>
      </w:r>
    </w:p>
    <w:p w14:paraId="48D9C8F9" w14:textId="6CE9D85B" w:rsidR="001F314E" w:rsidRDefault="00000000" w:rsidP="00455A8A">
      <w:pPr>
        <w:pStyle w:val="Standard"/>
        <w:ind w:left="680"/>
        <w:jc w:val="both"/>
        <w:rPr>
          <w:color w:val="000000"/>
        </w:rPr>
      </w:pPr>
      <w:r>
        <w:rPr>
          <w:shd w:val="clear" w:color="auto" w:fill="FFFFFF"/>
        </w:rPr>
        <w:t>c) praca ratowników wodnych oraz pracowników obsługi może być planowana od poniedziałku do niedzieli, w przedziale godzinowym przypadającym pomiędzy godz. 5:00 a 23:00, na podstawie indywidualnych harmonogramów czasu pracy, z zachowaniem norm czasu pracy, minimalnych odpoczynków i minimalnej liczby dni wolnych od pracy.</w:t>
      </w:r>
      <w:r w:rsidR="00416975">
        <w:rPr>
          <w:shd w:val="clear" w:color="auto" w:fill="FFFFFF"/>
        </w:rPr>
        <w:t>”</w:t>
      </w:r>
    </w:p>
    <w:p w14:paraId="65FFE301" w14:textId="77777777" w:rsidR="001F314E" w:rsidRDefault="001F314E">
      <w:pPr>
        <w:pStyle w:val="FR1"/>
        <w:spacing w:before="0"/>
        <w:jc w:val="both"/>
        <w:rPr>
          <w:b w:val="0"/>
          <w:bCs w:val="0"/>
          <w:color w:val="000000"/>
          <w:sz w:val="24"/>
          <w:szCs w:val="24"/>
        </w:rPr>
      </w:pPr>
    </w:p>
    <w:p w14:paraId="24B48272" w14:textId="77777777" w:rsidR="001F314E" w:rsidRDefault="001F314E">
      <w:pPr>
        <w:pStyle w:val="FR1"/>
        <w:spacing w:before="0"/>
        <w:ind w:left="0"/>
        <w:jc w:val="both"/>
        <w:rPr>
          <w:b w:val="0"/>
          <w:bCs w:val="0"/>
          <w:color w:val="000000"/>
          <w:sz w:val="24"/>
          <w:szCs w:val="24"/>
        </w:rPr>
      </w:pPr>
    </w:p>
    <w:p w14:paraId="3BFD042A" w14:textId="77777777" w:rsidR="001F314E" w:rsidRDefault="001F314E">
      <w:pPr>
        <w:pStyle w:val="FR1"/>
        <w:spacing w:before="0"/>
        <w:ind w:left="0"/>
        <w:jc w:val="both"/>
        <w:rPr>
          <w:b w:val="0"/>
          <w:bCs w:val="0"/>
          <w:color w:val="000000"/>
          <w:sz w:val="24"/>
          <w:szCs w:val="24"/>
        </w:rPr>
      </w:pPr>
    </w:p>
    <w:p w14:paraId="7495944C" w14:textId="77777777" w:rsidR="001F314E" w:rsidRDefault="00000000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§ 2</w:t>
      </w:r>
    </w:p>
    <w:p w14:paraId="29672E08" w14:textId="77777777" w:rsidR="001F314E" w:rsidRDefault="001F314E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</w:p>
    <w:p w14:paraId="765DBDA6" w14:textId="77777777" w:rsidR="001F314E" w:rsidRDefault="00000000">
      <w:pPr>
        <w:pStyle w:val="FR1"/>
        <w:spacing w:before="0"/>
        <w:ind w:left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Zarządzenie wchodzi w życie po upływie 14 dni od daty jego ogłoszenia.</w:t>
      </w:r>
    </w:p>
    <w:p w14:paraId="054173DB" w14:textId="77777777" w:rsidR="001F314E" w:rsidRDefault="001F314E">
      <w:pPr>
        <w:pStyle w:val="FR1"/>
        <w:spacing w:before="0"/>
        <w:ind w:left="0"/>
        <w:jc w:val="both"/>
        <w:rPr>
          <w:b w:val="0"/>
          <w:bCs w:val="0"/>
          <w:color w:val="000000"/>
          <w:sz w:val="24"/>
          <w:szCs w:val="24"/>
        </w:rPr>
      </w:pPr>
    </w:p>
    <w:p w14:paraId="3B06576D" w14:textId="77777777" w:rsidR="001F314E" w:rsidRDefault="001F314E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</w:p>
    <w:p w14:paraId="7D54B348" w14:textId="77777777" w:rsidR="001F314E" w:rsidRDefault="001F314E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</w:p>
    <w:p w14:paraId="356EC452" w14:textId="77777777" w:rsidR="001F314E" w:rsidRDefault="00000000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   Dyrektor</w:t>
      </w:r>
    </w:p>
    <w:p w14:paraId="756E5EAB" w14:textId="77777777" w:rsidR="001F314E" w:rsidRDefault="00000000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>Kwidzyńskiego Centrum Sportu i Rekreacji</w:t>
      </w:r>
    </w:p>
    <w:p w14:paraId="2632C101" w14:textId="77777777" w:rsidR="001F314E" w:rsidRDefault="00000000">
      <w:pPr>
        <w:pStyle w:val="FR1"/>
        <w:spacing w:before="0"/>
        <w:ind w:left="0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ab/>
        <w:t>Janusz Świder</w:t>
      </w:r>
    </w:p>
    <w:sectPr w:rsidR="001F314E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E237" w14:textId="77777777" w:rsidR="00CB7BD6" w:rsidRDefault="00CB7BD6">
      <w:r>
        <w:separator/>
      </w:r>
    </w:p>
  </w:endnote>
  <w:endnote w:type="continuationSeparator" w:id="0">
    <w:p w14:paraId="00652DBA" w14:textId="77777777" w:rsidR="00CB7BD6" w:rsidRDefault="00CB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8F32" w14:textId="77777777" w:rsidR="00CB7BD6" w:rsidRDefault="00CB7BD6">
      <w:r>
        <w:rPr>
          <w:color w:val="000000"/>
        </w:rPr>
        <w:separator/>
      </w:r>
    </w:p>
  </w:footnote>
  <w:footnote w:type="continuationSeparator" w:id="0">
    <w:p w14:paraId="629FEF6B" w14:textId="77777777" w:rsidR="00CB7BD6" w:rsidRDefault="00CB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822B4"/>
    <w:multiLevelType w:val="multilevel"/>
    <w:tmpl w:val="201C471E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62473372">
    <w:abstractNumId w:val="0"/>
  </w:num>
  <w:num w:numId="2" w16cid:durableId="8500726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4E"/>
    <w:rsid w:val="001F314E"/>
    <w:rsid w:val="00416975"/>
    <w:rsid w:val="00436E68"/>
    <w:rsid w:val="00455A8A"/>
    <w:rsid w:val="005A2320"/>
    <w:rsid w:val="007F6D03"/>
    <w:rsid w:val="00897F2A"/>
    <w:rsid w:val="009625B6"/>
    <w:rsid w:val="00CB7BD6"/>
    <w:rsid w:val="00D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DE2D"/>
  <w15:docId w15:val="{1D5C1CF2-B9BA-4AA9-B4D2-C75A287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1">
    <w:name w:val="FR1"/>
    <w:pPr>
      <w:autoSpaceDE w:val="0"/>
      <w:spacing w:before="3560"/>
      <w:ind w:left="7440"/>
    </w:pPr>
    <w:rPr>
      <w:rFonts w:eastAsia="Times New Roman" w:cs="Times New Roman"/>
      <w:b/>
      <w:bCs/>
      <w:sz w:val="40"/>
      <w:szCs w:val="40"/>
      <w:lang w:bidi="ar-SA"/>
    </w:rPr>
  </w:style>
  <w:style w:type="numbering" w:customStyle="1" w:styleId="WW8Num7">
    <w:name w:val="WW8Num7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Zalubowska</dc:creator>
  <cp:lastModifiedBy>Beata Zalubowska</cp:lastModifiedBy>
  <cp:revision>6</cp:revision>
  <cp:lastPrinted>2025-04-08T07:27:00Z</cp:lastPrinted>
  <dcterms:created xsi:type="dcterms:W3CDTF">2025-05-30T12:17:00Z</dcterms:created>
  <dcterms:modified xsi:type="dcterms:W3CDTF">2025-06-02T07:25:00Z</dcterms:modified>
</cp:coreProperties>
</file>